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Załącznik nr 2</w:t>
        <w:br w:type="textWrapping"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ZGODA RODZICÓW/PRAWNYCH OPIEKUNÓW DZIECKA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10"/>
        </w:tabs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10"/>
        </w:tabs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wyrażam zgodę na uczestnictwo mojego dziecka w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XXIII edycji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konkursu literackiego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"Moja mała Ojczyzna, jestem jej częścią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organizowanym przez Szkołę Podstawową </w:t>
        <w:br w:type="textWrapping"/>
        <w:t xml:space="preserve">im. Marii Konopnickiej w Ustroniu Morskim </w:t>
        <w:tab/>
        <w:tab/>
        <w:tab/>
        <w:tab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…………………………………………………………………………………………….……………</w:t>
        <w:br w:type="textWrapping"/>
        <w:t xml:space="preserve">(imię i nazwisko ucznia/uczennicy)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Oświadczam, iż zapoznałem/zapoznałam się i w pełni akceptuję zapisy regulaminu organizacji konkursu. </w:t>
        <w:br w:type="textWrapping"/>
        <w:t xml:space="preserve">3. Wyrażam zgodę na przetwarzanie przez Szkołę Podstawową im. Marii Konopnickiej w Ustroniu Morskim moich danych osobowych oraz danych osobowych mojego dziecka do celów związanych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udziałem w Konkursie. Wyrażam również zgodę na podanie w/w danych do publicznej wiadomości.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Oświadczam, że przekazuję prawa autorskie do pracy wykonanej przez moje dziecko w ramach konkursu, za co nie przysługuje mi żadne wynagrodzenie. Zgodnie z art. 13 ust. 1 i ust. 2 ogólnego rozporządzenia o ochronie danych osobowych z dnia 27 kwietnia 2016 r. informuję, iż: Administratorem Pani/Pana danych osobowych są: Szkoła Podstawowa im. Marii Konopnickiej </w:t>
        <w:br w:type="textWrapping"/>
        <w:t xml:space="preserve">w Ustroniu Morskim z siedzibą przy ul. Wojska Polskiego 8, tel. 943515-528, </w:t>
        <w:br w:type="textWrapping"/>
        <w:t xml:space="preserve">e-mail: szkola@ustronie-morskie.pl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Kontakt do inspektora ochrony danych: zs-ustroniemorskie@wp.pl lub szkola@ustronie-morskie.pl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Pani/Pana dane osobowe przetwarzane będą w celu organizacji konkursu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"Moja mała Ojczyzna, jestem jej częścią".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Pani/Pana dane osobowe będą przechowywane przez okres jednego miesiąca od zakończenia wymienionego przedsięwzięcia.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Posiada Pani/Pan prawo dostępu do treści swoich danych oraz prawo ich sprostowania, usunięcia, ograniczenia przetwarzania, prawo do przenoszenia danych, prawo wniesienia sprzeciwu, prawo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cofnięcia zgody w dowolnym momencie bez wpływu na zgodność z prawem przetwarzania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(jeżeli przetwarzanie odbywa się na podstawie zgody), którego dokonano na podstawie zgody </w:t>
        <w:br w:type="textWrapping"/>
        <w:t xml:space="preserve">przed jej cofnięciem.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 Pan/Pani prawo wniesienia skargi do organu nadzorczego gdy uzna Pani/Pan, iż przetwarzanie danych osobowych Pani/Pana dotyczących narusza przepisy ogólnego rozporządzenia o ochronie danych osobowych z dnia 27 kwietnia 2016 r.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Podanie przez Pana/Panią danych osobowych jest warunkiem umownym.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Jest Pan/Pani zobowiązana do ich podania, a konsekwencją niepodania danych osobowych będzie brak możliwości rejestracji udziału w wymienionym wyżej przedsięwzięciu.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udostępnione przez Panią/Pana nie będą podlegały udostępnieniu podmiotom trzecim. Odbiorcami danych będą tylko instytucje upoważnione z mocy prawa.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udostępnione przez Panią/Pana nie będą podlegały profilowaniu. Dane nie będą przekazane </w:t>
        <w:br w:type="textWrapping"/>
        <w:t xml:space="preserve">do państwa trzeciego lub organizacji międzynarodowej.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Data: ……………………………… </w:t>
        <w:tab/>
        <w:tab/>
        <w:t xml:space="preserve">……………………….………………………………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(czytelny podpis rodzica/opiekuna prawnego)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Wszystkie informacje i dane osobowe proszę wpisać drukowanymi literami</w:t>
      </w:r>
    </w:p>
    <w:sectPr>
      <w:pgSz w:h="16838" w:w="11906" w:orient="portrait"/>
      <w:pgMar w:bottom="568" w:top="85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kstdymka">
    <w:name w:val="Tekst dymka"/>
    <w:basedOn w:val="Normalny"/>
    <w:next w:val="Tekstdymk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l-PL"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MioC7LNC8G5UDuHj+/sv20PmYQ==">CgMxLjA4AHIhMTlPQjhhNjRBTUQ3RDVBcEsxbVE1aEd1WUdBVVBES29n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2019-03-14T11:58:00Z</dcterms:created>
  <dc:creator>User</dc:creator>
</cp:coreProperties>
</file>